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75D" w:rsidRDefault="00AF6525" w:rsidP="00AF6525">
      <w:pPr>
        <w:pStyle w:val="1"/>
        <w:ind w:firstLine="0"/>
        <w:jc w:val="center"/>
        <w:rPr>
          <w:sz w:val="32"/>
        </w:rPr>
      </w:pPr>
      <w:r w:rsidRPr="00E83676">
        <w:rPr>
          <w:sz w:val="32"/>
        </w:rPr>
        <w:t xml:space="preserve">ДОЛЖНОСТНАЯ ИНСТРУКЦИЯ </w:t>
      </w:r>
    </w:p>
    <w:p w:rsidR="00AF6525" w:rsidRPr="00E83676" w:rsidRDefault="000E075D" w:rsidP="00AF6525">
      <w:pPr>
        <w:pStyle w:val="1"/>
        <w:ind w:firstLine="0"/>
        <w:jc w:val="center"/>
      </w:pPr>
      <w:r>
        <w:t>РУКОВОДИТЕЛЯ СЕТЕВОГО ОТДЕЛА</w:t>
      </w:r>
    </w:p>
    <w:p w:rsidR="00AF6525" w:rsidRPr="00E83676" w:rsidRDefault="00AF6525" w:rsidP="00AF6525">
      <w:pPr>
        <w:rPr>
          <w:snapToGrid w:val="0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72"/>
        <w:gridCol w:w="1713"/>
        <w:gridCol w:w="878"/>
        <w:gridCol w:w="2001"/>
      </w:tblGrid>
      <w:tr w:rsidR="00AF6525" w:rsidRPr="00E83676" w:rsidTr="00AF6525">
        <w:tc>
          <w:tcPr>
            <w:tcW w:w="4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УТВЕРЖДАЮ: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(наименование организации)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(директор; иное должностное лицо) </w:t>
            </w: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</w:t>
            </w: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(расшифровка подписи)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ОЗНАКОМЛЕН:</w:t>
            </w:r>
          </w:p>
          <w:p w:rsidR="00AF6525" w:rsidRPr="00E83676" w:rsidRDefault="00AF6525">
            <w:pPr>
              <w:pBdr>
                <w:bottom w:val="single" w:sz="12" w:space="1" w:color="auto"/>
              </w:pBd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(Сотрудник ФИО) </w:t>
            </w:r>
          </w:p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                           (расшифровка подписи)</w:t>
            </w:r>
          </w:p>
        </w:tc>
      </w:tr>
    </w:tbl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Должность: </w:t>
      </w:r>
      <w:r w:rsidR="000E075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Руководитель сетевого отдела</w:t>
      </w:r>
    </w:p>
    <w:p w:rsidR="00031412" w:rsidRPr="00CD154A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Отдел:</w:t>
      </w:r>
      <w:r w:rsidR="00CD154A" w:rsidRP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Коммерческий 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Канал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продаж</w:t>
      </w: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 w:rsid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0E075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Сети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инструкция разработана и утверждена на основании трудового договора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</w:p>
    <w:p w:rsidR="00031412" w:rsidRPr="00E83676" w:rsidRDefault="00031412" w:rsidP="0003141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 ПОЛОЖЕНИЯ</w:t>
      </w:r>
    </w:p>
    <w:p w:rsidR="00031412" w:rsidRPr="00E83676" w:rsidRDefault="00031412" w:rsidP="00031412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31412" w:rsidRPr="00E83676" w:rsidRDefault="00545EF2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кция устанавливает должностные обязанности работников, занимающих должность </w:t>
      </w:r>
      <w:r w:rsidR="000E075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сетевого отдела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требования к квалификации и навыкам, необходимым для исполнения трудовых обязанностей, а </w:t>
      </w:r>
      <w:proofErr w:type="gramStart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ственность за неисполнение (ненадлежащее исполнение) настоящей должностной инструкции.</w:t>
      </w:r>
    </w:p>
    <w:p w:rsidR="00031412" w:rsidRPr="00E83676" w:rsidRDefault="000E075D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сетевого отдела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подчиняется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Коммерческому директору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Вышестоящим руководителем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Руководителя сетевого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</w:t>
      </w:r>
      <w:proofErr w:type="gramEnd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1412" w:rsidRPr="00E83676" w:rsidRDefault="000E075D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сетевого отдела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азначение на должность и освобождение от нее производится приказом руководителя предприятия (организации).</w:t>
      </w:r>
    </w:p>
    <w:p w:rsidR="00524353" w:rsidRPr="00E83676" w:rsidRDefault="000E075D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сетевого отдела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работе руководствуется действующим законодательс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твом Российской Федерации, норма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тивно-правовыми актами, содержащими 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требования охраны труда, и другими локальными нормативными актами работодателя, в том числе Правилами внутреннего трудового распорядка, трудовым договором, указаниями и распоряжениями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 предприятия, непосредственного и вышестоящего руководителя, настоящей должностной инструкцией.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задачей </w:t>
      </w:r>
      <w:r w:rsidR="000E075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 сетевого отдела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является: выполнение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</w:t>
      </w:r>
      <w:r w:rsidR="000E0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личного</w:t>
      </w:r>
      <w:r w:rsidR="00974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плана продаж и развития клиентов</w:t>
      </w:r>
      <w:r w:rsidR="000E0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gramStart"/>
      <w:r w:rsidR="000E075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0E0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плана и задач </w:t>
      </w:r>
      <w:r w:rsidR="000E075D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непосредственны</w:t>
      </w:r>
      <w:r w:rsidR="003031B7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подчиненны</w:t>
      </w:r>
      <w:r w:rsidR="003031B7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устанавливаемых работодателем.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для выполнения могут передаваться </w:t>
      </w:r>
      <w:r w:rsidR="000E075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Руководителю сетевого отдела</w:t>
      </w:r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устно</w:t>
      </w:r>
      <w:proofErr w:type="gramEnd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 с использованием электронных устройств и/или бумажных носителей.</w:t>
      </w:r>
    </w:p>
    <w:p w:rsidR="00524353" w:rsidRPr="00E83676" w:rsidRDefault="000E075D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сетевого отдела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з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нать организационную структуру,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деятельности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номенклатуру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работодателя, распределение обязанностей между структурными подразделениями, знать и соблюдать Правила внутреннего трудового распорядка, положения о коммерческой тайне, положения о работе с персональными данными работников, положение о заработной плате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о премировании, политику по использованию транспортных средств работодателя, политику использования служебных мобильных телефонов, правила охраны труда при работе на организационной технике, установленной у работодателя, стандарты качества продукции, иные нормативные акты работодателя, приказы, распоряжения и другие организационно-распорядительные документы, действующие у работодателя и касающиеся организации работы Структурного подразделения (далее по тексту – Подразделение) и ежедневной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 сетевого отдела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2C7C" w:rsidRPr="00E83676" w:rsidRDefault="004D2C7C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должностная инструкция утверждена в двух экземплярах. Один экземпляр находится у работника, занимающего должность </w:t>
      </w:r>
      <w:r w:rsidR="000E075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сетевого отдела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является приложе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к Трудовому договору, заключенному с работником, второй экземпляр хранится в архиве отдела по работе с персоналом.</w:t>
      </w:r>
    </w:p>
    <w:p w:rsidR="00117406" w:rsidRDefault="00117406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Квалификационные требования:</w:t>
      </w:r>
    </w:p>
    <w:p w:rsidR="00CD154A" w:rsidRPr="00E83676" w:rsidRDefault="00CD154A" w:rsidP="00CD154A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Основные: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образование </w:t>
      </w:r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E12D2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обязателен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работы в продажах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-х лет</w:t>
      </w:r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руководителем сетевого отдела продаж или менеджером по работе с ключевыми клиентами от 3-х лет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B0DBB" w:rsidRPr="00E83676" w:rsidRDefault="00CB0DBB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обязателен опыт управления людьми;</w:t>
      </w:r>
    </w:p>
    <w:p w:rsidR="00CB0DBB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работать с ПК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оргтехникой.</w:t>
      </w:r>
    </w:p>
    <w:p w:rsidR="00CD154A" w:rsidRPr="00E83676" w:rsidRDefault="00CD154A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Специальные:</w:t>
      </w:r>
    </w:p>
    <w:p w:rsidR="00CD154A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ичие водительский прав категори</w:t>
      </w:r>
      <w:r w:rsidR="003031B7">
        <w:rPr>
          <w:rFonts w:ascii="Times New Roman" w:eastAsia="Times New Roman" w:hAnsi="Times New Roman" w:cs="Times New Roman"/>
          <w:sz w:val="24"/>
          <w:szCs w:val="24"/>
          <w:lang w:eastAsia="ru-RU"/>
        </w:rPr>
        <w:t>и «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В» и личного автомобиля. 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 к работе осуществляется по прохождении: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вводного инструктажа по охране труда;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первичного инструктажа на рабочем месте;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стажировки на рабочем месте (от 2-х до 14-ти дней).</w:t>
      </w:r>
    </w:p>
    <w:p w:rsidR="00117406" w:rsidRPr="00E83676" w:rsidRDefault="00117406" w:rsidP="006E12D2">
      <w:pPr>
        <w:pStyle w:val="a3"/>
        <w:spacing w:before="100" w:beforeAutospacing="1" w:after="100" w:afterAutospacing="1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1412" w:rsidRPr="00E83676" w:rsidRDefault="00117406" w:rsidP="0011740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ДОЛЖНОСТНЫЕ ОБЯЗАННОСТИ</w:t>
      </w:r>
    </w:p>
    <w:p w:rsidR="00031412" w:rsidRDefault="00E70F6A" w:rsidP="00262F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основных задач (функций) </w:t>
      </w:r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сетевого отдела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исполнять следующие обязанности:</w:t>
      </w:r>
    </w:p>
    <w:p w:rsidR="00031412" w:rsidRPr="00E83676" w:rsidRDefault="00CB0DBB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контролировать нахождение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непосредственных подчиненных (</w:t>
      </w:r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Менеджера по ключевым клиентам, 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Торговых представителей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ерчандайзеров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районе установленного маршрута и контролировать посещения ими торговых точек клиентов в соответствии с закрепленным маршрутом в соответствии с порядком и частотой посещений.</w:t>
      </w:r>
    </w:p>
    <w:p w:rsidR="00737C7F" w:rsidRPr="00E83676" w:rsidRDefault="005C2044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Еженедельно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готовиться и прин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участие в проводимых собраниях с непосредственным руководителем и/или вышестоящим руководителем согласно принятым стандартам Компании проведения собраний.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 выполнять планы по продажам, заведению новых артикулов, поиску новых клиентов и др.цели, устанавливаемые на ежемесячной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(ежеквартальной)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основе в качестве индивидуальных ключевых показателей эффективности работы.</w:t>
      </w:r>
    </w:p>
    <w:p w:rsidR="002F5F8E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отправку заказ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торгов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и, сделанные непосредственными подчиненными,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установленные сроки, по объему реализации продукции, номенклатуре, комплектности и качеству.</w:t>
      </w:r>
    </w:p>
    <w:p w:rsidR="000909A4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состоянием дебиторской задолженности по клиентам</w:t>
      </w:r>
      <w:r w:rsidR="00A2544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закрепленными за непосредственными подчиненными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своевременно сообща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 о возможных задержках оплат, а также других факторах, влияющих на платежеспособность клиента.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Отслеживать и принимать мер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ы по ликвидации просроченной деб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иторской задолженности. Своевременно и полно информировать непосредственного руководителя о шагах по взысканию просроченной задолженности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(звонок клиенту, письмо по электронной почте, претензионное письмо и т.д.)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Проводить регулярные сверки с клиентом по состоянию дебиторско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задолженности.</w:t>
      </w:r>
    </w:p>
    <w:p w:rsidR="000909A4" w:rsidRPr="00E83676" w:rsidRDefault="000909A4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принятые в Компании стандарты Коммерческой </w:t>
      </w:r>
      <w:r w:rsidR="004B0E1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 в работе с клиентом.</w:t>
      </w:r>
    </w:p>
    <w:p w:rsidR="004B0E1A" w:rsidRPr="00E83676" w:rsidRDefault="004B0E1A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принятые в Компании стандарты Маркетинговой политики в работе с клиентом.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Оперативно реагир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претензии клиента по количеству и качеству поставляемого товара согласно договору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причины нарушений условий договоров, принимает меры по их устранению и предупреждению этих причин.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537D" w:rsidRPr="00E83676" w:rsidRDefault="00E6537D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и поддерживать партнерские взаимоотношения с активными и потенциальными клиентами на закрепленной территории. Разрешать конфликтные ситуации с клиентами.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Ве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постоянный поиск новых клиентов и заключа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ними договоры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непосредственному руководству сведения обо всех изменениях состояния рынка, выявленных в процессе работы, и производит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 маркетинговой информации при необходимости.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проведение рекламных и иных промо-акций в торговых точках клиентов.</w:t>
      </w:r>
    </w:p>
    <w:p w:rsidR="00031412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51206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рекламных акций, промоакций, дегустаций.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Размещать маркетинговое оборудование в торговых точках клиентов по предв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рительному согласов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анию с непосредственным и/или вы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шестоящим руководителем.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контроль за использованием маркетингового оборудования предоставленного клиентам.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поддержанием установленного стандарта размещения продукции на маркетинговом оборудовании.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внутреннего трудового распорядка и трудовую дисциплину, установленный режим работы.</w:t>
      </w:r>
    </w:p>
    <w:p w:rsidR="004A5A26" w:rsidRPr="00E83676" w:rsidRDefault="004A5A26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и в соответствии с установленными правилами и требованиями, а так же по запросу непосредственного и/или вышестоящего руководителя предоставлять отчеты, договоры, заявки, служебные и объяснительные записки, фотоотчеты и иные докуме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и информацию.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Заполня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соответствующие формы отчетной и аналитической 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маршруте при посещении торгов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ек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клиента с использованием бумажных и электронных носителей.</w:t>
      </w:r>
    </w:p>
    <w:p w:rsidR="0051206E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 соблюдать требования по ведению документации, осуществлять контроль за полнотой и качеством информации о клиенте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(юридическое название, адрес торговой 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точки, реквизиты банка, контактные данные и т.д.)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занесенной в информационную систему Компании.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ежедневные собрания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bookmarkStart w:id="0" w:name="_GoBack"/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Менеджером по работе с ключевыми клиентами, 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Торговыми представителями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ерчандайзерами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Проверять наличие маршрутных листов с проставленными в них задачами на день.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обучение на рабочем м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есте </w:t>
      </w:r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Менеджера по ключевым клиентам, 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Торговых представителей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ерчандайзеров.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ежедневной основе проверять факт выполнения дневного задан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</w:t>
      </w:r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Менеджером по ключевым клиентам, 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Торговыми представителями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ерчандайзерами. Предоставлять обратную связь по факту проделанной работы.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планирование качественных и количественных показателе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й по</w:t>
      </w:r>
      <w:r w:rsidR="005C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Менеджеру по ключевым клиентам,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Торговым представителям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ерчандайзерам согласно принятым в Компании стандартам и процедурам.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Руководствоваться в работе законодательными актами РФ, политиками и процедурам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работодателя, локальными норма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тивными актами работодателя, приказами 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распоряжениями в устной и письменной форме непосредственны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вышестоящи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трудовым договором и настоящей должностной инструкцией.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ПРАВА</w:t>
      </w:r>
      <w:r w:rsidR="00E6537D"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31412" w:rsidRPr="00E83676" w:rsidRDefault="005C2044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сетевого отдела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E6537D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Требовать от руководства оказания содействия в исполнении своих должностных обязанностей.</w:t>
      </w:r>
      <w:r w:rsidR="00E6537D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Повышать свою квалификацию.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Представлять на рассмотрение своего непосредственного руководителя предложения по вопросам своей деятельности.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Получать от работников информацию, необходимую для осуществления своей деятельности.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ОТВЕТСТВЕННОСТЬ</w:t>
      </w:r>
    </w:p>
    <w:p w:rsidR="00031412" w:rsidRPr="00E83676" w:rsidRDefault="005C2044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сетевого отдела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ответственность: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трудовым законодательством Российской Федерации.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Федерации.</w:t>
      </w:r>
    </w:p>
    <w:p w:rsidR="00AF6525" w:rsidRPr="00E6537D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 причинение материального ущерба - в пределах, определенных трудовым и гражданским законодательством Российской Федерации.</w:t>
      </w:r>
    </w:p>
    <w:sectPr w:rsidR="00AF6525" w:rsidRPr="00E65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AD6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904980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D3079"/>
    <w:multiLevelType w:val="multilevel"/>
    <w:tmpl w:val="A14696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2B4940"/>
    <w:multiLevelType w:val="multilevel"/>
    <w:tmpl w:val="D1A67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2648AE"/>
    <w:multiLevelType w:val="multilevel"/>
    <w:tmpl w:val="EBF0171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5DE"/>
    <w:rsid w:val="00031412"/>
    <w:rsid w:val="000909A4"/>
    <w:rsid w:val="000E075D"/>
    <w:rsid w:val="00117406"/>
    <w:rsid w:val="00262F64"/>
    <w:rsid w:val="002D5A75"/>
    <w:rsid w:val="002D73AD"/>
    <w:rsid w:val="002F5F8E"/>
    <w:rsid w:val="003031B7"/>
    <w:rsid w:val="00307F99"/>
    <w:rsid w:val="00327D63"/>
    <w:rsid w:val="00481F60"/>
    <w:rsid w:val="00490DEF"/>
    <w:rsid w:val="004A5A26"/>
    <w:rsid w:val="004B0E1A"/>
    <w:rsid w:val="004D2C7C"/>
    <w:rsid w:val="004F6843"/>
    <w:rsid w:val="0051206E"/>
    <w:rsid w:val="00524353"/>
    <w:rsid w:val="00545EF2"/>
    <w:rsid w:val="005C2044"/>
    <w:rsid w:val="006241C3"/>
    <w:rsid w:val="0064002E"/>
    <w:rsid w:val="00650BA8"/>
    <w:rsid w:val="00655BDF"/>
    <w:rsid w:val="00697FC6"/>
    <w:rsid w:val="006E12D2"/>
    <w:rsid w:val="00737C7F"/>
    <w:rsid w:val="0097464E"/>
    <w:rsid w:val="00A105DE"/>
    <w:rsid w:val="00A25447"/>
    <w:rsid w:val="00AA039D"/>
    <w:rsid w:val="00AF6525"/>
    <w:rsid w:val="00CA05D5"/>
    <w:rsid w:val="00CB0DBB"/>
    <w:rsid w:val="00CD154A"/>
    <w:rsid w:val="00D66533"/>
    <w:rsid w:val="00D7053C"/>
    <w:rsid w:val="00E6537D"/>
    <w:rsid w:val="00E70F6A"/>
    <w:rsid w:val="00E8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79E15"/>
  <w15:chartTrackingRefBased/>
  <w15:docId w15:val="{B1830FD9-3DE3-4F30-878D-627EAB6F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1412"/>
  </w:style>
  <w:style w:type="paragraph" w:styleId="1">
    <w:name w:val="heading 1"/>
    <w:basedOn w:val="a"/>
    <w:next w:val="a"/>
    <w:link w:val="10"/>
    <w:qFormat/>
    <w:rsid w:val="00AF6525"/>
    <w:pPr>
      <w:keepNext/>
      <w:snapToGrid w:val="0"/>
      <w:spacing w:before="240" w:after="60" w:line="240" w:lineRule="auto"/>
      <w:ind w:firstLine="720"/>
      <w:outlineLvl w:val="0"/>
    </w:pPr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41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F6525"/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6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6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4</Pages>
  <Words>1431</Words>
  <Characters>8163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Ivanov, Andrey</dc:creator>
  <cp:keywords/>
  <dc:description/>
  <cp:lastModifiedBy>Ivanov, Andrey</cp:lastModifiedBy>
  <cp:revision>18</cp:revision>
  <cp:lastPrinted>2018-03-27T09:27:00Z</cp:lastPrinted>
  <dcterms:created xsi:type="dcterms:W3CDTF">2017-03-18T15:07:00Z</dcterms:created>
  <dcterms:modified xsi:type="dcterms:W3CDTF">2018-03-27T12:40:00Z</dcterms:modified>
</cp:coreProperties>
</file>